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rFonts w:ascii="Arial Black" w:cs="Arial Black" w:eastAsia="Arial Black" w:hAnsi="Arial Black"/>
          <w:b w:val="1"/>
          <w:bCs w:val="1"/>
          <w:color w:val="ec6e2e"/>
          <w:sz w:val="40"/>
          <w:szCs w:val="40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ec6e2e"/>
          <w:sz w:val="40"/>
          <w:szCs w:val="40"/>
          <w:rtl w:val="0"/>
        </w:rPr>
        <w:t xml:space="preserve">Candidate Questionnaire</w:t>
      </w:r>
    </w:p>
    <w:p w:rsidR="00000000" w:rsidDel="00000000" w:rsidP="00000000" w:rsidRDefault="00000000" w:rsidRPr="00000000" w14:paraId="00000002">
      <w:pPr>
        <w:spacing w:after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52"/>
        <w:gridCol w:w="8008"/>
        <w:tblGridChange w:id="0">
          <w:tblGrid>
            <w:gridCol w:w="1352"/>
            <w:gridCol w:w="8008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Candidate Name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bCs w:val="1"/>
          <w:color w:val="005cd1"/>
        </w:rPr>
      </w:pPr>
      <w:r w:rsidDel="00000000" w:rsidR="00000000" w:rsidRPr="00000000">
        <w:rPr>
          <w:b w:val="1"/>
          <w:bCs w:val="1"/>
          <w:color w:val="005cd1"/>
          <w:rtl w:val="0"/>
        </w:rPr>
        <w:t xml:space="preserve">Note: Please limit your answers to a maximum of 100 words per question.</w:t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motivates you to  serve on the AUSU Council?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720" w:firstLine="0"/>
        <w:rPr/>
      </w:pP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principles guide you when you take on responsibilities that affect others? </w:t>
      </w:r>
    </w:p>
    <w:p w:rsidR="00000000" w:rsidDel="00000000" w:rsidP="00000000" w:rsidRDefault="00000000" w:rsidRPr="00000000" w14:paraId="00000010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720" w:firstLine="0"/>
        <w:rPr/>
      </w:pP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strengths or experiences would you bring to the Council table? </w:t>
      </w:r>
    </w:p>
    <w:p w:rsidR="00000000" w:rsidDel="00000000" w:rsidP="00000000" w:rsidRDefault="00000000" w:rsidRPr="00000000" w14:paraId="00000014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rPr/>
      </w:pP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does responsible use of student fees mean to you?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720" w:firstLine="0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Click or tap here to enter text.</w:t>
      </w:r>
    </w:p>
    <w:p w:rsidR="00000000" w:rsidDel="00000000" w:rsidP="00000000" w:rsidRDefault="00000000" w:rsidRPr="00000000" w14:paraId="0000001A">
      <w:pPr>
        <w:spacing w:after="0" w:lineRule="auto"/>
        <w:ind w:left="720" w:firstLine="0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will you ensure you stay informed about the needs of AUSU’s diverse student membership?</w:t>
      </w:r>
    </w:p>
    <w:p w:rsidR="00000000" w:rsidDel="00000000" w:rsidP="00000000" w:rsidRDefault="00000000" w:rsidRPr="00000000" w14:paraId="0000001C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720" w:firstLine="0"/>
        <w:rPr/>
      </w:pP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>
          <w:rFonts w:ascii="Arial Black" w:cs="Arial Black" w:eastAsia="Arial Black" w:hAnsi="Arial Black"/>
          <w:b w:val="1"/>
          <w:bCs w:val="1"/>
          <w:color w:val="ec6e2e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40" w:top="2700" w:left="1440" w:right="144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right" w:leader="none" w:pos="9360"/>
      </w:tabs>
      <w:spacing w:after="0" w:lineRule="auto"/>
      <w:rPr>
        <w:b w:val="1"/>
        <w:bCs w:val="1"/>
        <w:color w:val="ec6e2e"/>
      </w:rPr>
    </w:pPr>
    <w:bookmarkStart w:colFirst="0" w:colLast="0" w:name="_heading=h.dq8sbztius5d" w:id="0"/>
    <w:bookmarkEnd w:id="0"/>
    <w:r w:rsidDel="00000000" w:rsidR="00000000" w:rsidRPr="00000000">
      <w:rPr>
        <w:rtl w:val="0"/>
      </w:rPr>
      <w:tab/>
    </w:r>
    <w:r w:rsidDel="00000000" w:rsidR="00000000" w:rsidRPr="00000000">
      <w:rPr>
        <w:b w:val="1"/>
        <w:bCs w:val="1"/>
        <w:color w:val="005cd1"/>
        <w:sz w:val="28"/>
        <w:szCs w:val="28"/>
        <w:rtl w:val="0"/>
      </w:rPr>
      <w:t xml:space="preserve">AUSU General Election 2026</w:t>
      <w:tab/>
    </w:r>
    <w:r w:rsidDel="00000000" w:rsidR="00000000" w:rsidRPr="00000000">
      <w:rPr>
        <w:b w:val="1"/>
        <w:bCs w:val="1"/>
        <w:color w:val="ec6e2e"/>
        <w:sz w:val="28"/>
        <w:szCs w:val="28"/>
        <w:rtl w:val="0"/>
      </w:rPr>
      <w:t xml:space="preserve">Form 9 – Candidate Questionnaire</w:t>
    </w:r>
    <w:r w:rsidDel="00000000" w:rsidR="00000000" w:rsidRPr="00000000">
      <w:rPr>
        <w:b w:val="1"/>
        <w:bCs w:val="1"/>
        <w:color w:val="ec6e2e"/>
        <w:sz w:val="44"/>
        <w:szCs w:val="44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-457198</wp:posOffset>
          </wp:positionH>
          <wp:positionV relativeFrom="paragraph">
            <wp:posOffset>0</wp:posOffset>
          </wp:positionV>
          <wp:extent cx="972820" cy="97282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81991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A09E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A09E5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A0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1A09E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A0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A09E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A09E5"/>
    <w:rPr>
      <w:b w:val="1"/>
      <w:bCs w:val="1"/>
      <w:sz w:val="20"/>
      <w:szCs w:val="20"/>
    </w:rPr>
  </w:style>
  <w:style w:type="table" w:styleId="TableGrid">
    <w:name w:val="Table Grid"/>
    <w:basedOn w:val="TableNormal"/>
    <w:uiPriority w:val="59"/>
    <w:rsid w:val="008B71F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B71F1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353EC1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ListParagraph">
    <w:name w:val="List Paragraph"/>
    <w:basedOn w:val="Normal"/>
    <w:uiPriority w:val="34"/>
    <w:qFormat w:val="1"/>
    <w:rsid w:val="00353EC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5733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7339"/>
  </w:style>
  <w:style w:type="paragraph" w:styleId="Footer">
    <w:name w:val="footer"/>
    <w:basedOn w:val="Normal"/>
    <w:link w:val="FooterChar"/>
    <w:uiPriority w:val="99"/>
    <w:unhideWhenUsed w:val="1"/>
    <w:rsid w:val="00B5733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7339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AB176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 w:val="1"/>
    <w:rsid w:val="000E32E0"/>
    <w:rPr>
      <w:color w:val="80808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7rR5gfxaP7w7198Za2L3s/biMw==">CgMxLjAyDmguZHE4c2J6dGl1czVkOAByITFIU1RnVHRONlBaTXc5TjZQWnNwZGZGSDVmbDNWYlQtYg==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2016-01-21T17:27:00Z</dcterms:created>
  <dc:creator>Sheldon Fougere</dc:creator>
</cp:coreProperties>
</file>