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line="276" w:lineRule="auto"/>
        <w:rPr>
          <w:rFonts w:ascii="Arial Black" w:cs="Arial Black" w:eastAsia="Arial Black" w:hAnsi="Arial Black"/>
          <w:b w:val="1"/>
          <w:bCs w:val="1"/>
          <w:color w:val="ec6e2e"/>
          <w:sz w:val="40"/>
          <w:szCs w:val="40"/>
        </w:rPr>
      </w:pPr>
      <w:r w:rsidDel="00000000" w:rsidR="00000000" w:rsidRPr="00000000">
        <w:rPr>
          <w:rtl w:val="0"/>
        </w:rPr>
      </w:r>
    </w:p>
    <w:p w:rsidR="00000000" w:rsidDel="00000000" w:rsidP="00000000" w:rsidRDefault="00000000" w:rsidRPr="00000000" w14:paraId="00000002">
      <w:pPr>
        <w:spacing w:after="240" w:line="276" w:lineRule="auto"/>
        <w:rPr>
          <w:rFonts w:ascii="Arial Black" w:cs="Arial Black" w:eastAsia="Arial Black" w:hAnsi="Arial Black"/>
          <w:b w:val="1"/>
          <w:bCs w:val="1"/>
          <w:color w:val="ec6e2e"/>
          <w:sz w:val="40"/>
          <w:szCs w:val="40"/>
        </w:rPr>
      </w:pPr>
      <w:r w:rsidDel="00000000" w:rsidR="00000000" w:rsidRPr="00000000">
        <w:rPr>
          <w:rFonts w:ascii="Arial Black" w:cs="Arial Black" w:eastAsia="Arial Black" w:hAnsi="Arial Black"/>
          <w:b w:val="1"/>
          <w:bCs w:val="1"/>
          <w:color w:val="ec6e2e"/>
          <w:sz w:val="40"/>
          <w:szCs w:val="40"/>
          <w:rtl w:val="0"/>
        </w:rPr>
        <w:t xml:space="preserve">Complaint Form</w:t>
      </w:r>
    </w:p>
    <w:p w:rsidR="00000000" w:rsidDel="00000000" w:rsidP="00000000" w:rsidRDefault="00000000" w:rsidRPr="00000000" w14:paraId="00000003">
      <w:pPr>
        <w:spacing w:after="120" w:line="276" w:lineRule="auto"/>
        <w:rPr>
          <w:rFonts w:ascii="Calibri" w:cs="Calibri" w:eastAsia="Calibri" w:hAnsi="Calibri"/>
        </w:rPr>
      </w:pPr>
      <w:r w:rsidDel="00000000" w:rsidR="00000000" w:rsidRPr="00000000">
        <w:rPr>
          <w:rFonts w:ascii="Calibri" w:cs="Calibri" w:eastAsia="Calibri" w:hAnsi="Calibri"/>
          <w:rtl w:val="0"/>
        </w:rPr>
        <w:t xml:space="preserve">If you have a complaint about conduct during the election, please fill out this form and submit it to the Chief Returning Officer (CRO) at </w:t>
      </w:r>
      <w:hyperlink r:id="rId6">
        <w:r w:rsidDel="00000000" w:rsidR="00000000" w:rsidRPr="00000000">
          <w:rPr>
            <w:rFonts w:ascii="Calibri" w:cs="Calibri" w:eastAsia="Calibri" w:hAnsi="Calibri"/>
            <w:color w:val="0000ff"/>
            <w:u w:val="single"/>
            <w:rtl w:val="0"/>
          </w:rPr>
          <w:t xml:space="preserve">elections2026@ausu.org</w:t>
        </w:r>
      </w:hyperlink>
      <w:r w:rsidDel="00000000" w:rsidR="00000000" w:rsidRPr="00000000">
        <w:rPr>
          <w:rFonts w:ascii="Calibri" w:cs="Calibri" w:eastAsia="Calibri" w:hAnsi="Calibri"/>
          <w:rtl w:val="0"/>
        </w:rPr>
        <w:t xml:space="preserve">. Please note, your personal information will be kept completely confidential, and is only required in case the CRO needs to contact you for more information, and to confirm your status as an AUSU member.  </w:t>
      </w:r>
    </w:p>
    <w:tbl>
      <w:tblPr>
        <w:tblStyle w:val="Table1"/>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5cd1" w:val="clear"/>
          </w:tcPr>
          <w:p w:rsidR="00000000" w:rsidDel="00000000" w:rsidP="00000000" w:rsidRDefault="00000000" w:rsidRPr="00000000" w14:paraId="00000004">
            <w:pP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PART ONE – Complainant Information</w:t>
            </w:r>
          </w:p>
        </w:tc>
      </w:tr>
    </w:tbl>
    <w:p w:rsidR="00000000" w:rsidDel="00000000" w:rsidP="00000000" w:rsidRDefault="00000000" w:rsidRPr="00000000" w14:paraId="00000005">
      <w:pPr>
        <w:spacing w:line="276" w:lineRule="auto"/>
        <w:rPr>
          <w:rFonts w:ascii="Calibri" w:cs="Calibri" w:eastAsia="Calibri" w:hAnsi="Calibri"/>
          <w:sz w:val="12"/>
          <w:szCs w:val="12"/>
        </w:rPr>
      </w:pPr>
      <w:r w:rsidDel="00000000" w:rsidR="00000000" w:rsidRPr="00000000">
        <w:rPr>
          <w:rtl w:val="0"/>
        </w:rPr>
      </w:r>
    </w:p>
    <w:tbl>
      <w:tblPr>
        <w:tblStyle w:val="Table2"/>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52"/>
        <w:gridCol w:w="8008"/>
        <w:tblGridChange w:id="0">
          <w:tblGrid>
            <w:gridCol w:w="1352"/>
            <w:gridCol w:w="8008"/>
          </w:tblGrid>
        </w:tblGridChange>
      </w:tblGrid>
      <w:tr>
        <w:trPr>
          <w:cantSplit w:val="0"/>
          <w:tblHeader w:val="0"/>
        </w:trPr>
        <w:tc>
          <w:tcPr>
            <w:vAlign w:val="bottom"/>
          </w:tcPr>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Name</w:t>
            </w:r>
          </w:p>
        </w:tc>
        <w:tc>
          <w:tcPr>
            <w:tcBorders>
              <w:bottom w:color="000000" w:space="0" w:sz="4" w:val="single"/>
            </w:tcBorders>
            <w:vAlign w:val="bottom"/>
          </w:tcPr>
          <w:p w:rsidR="00000000" w:rsidDel="00000000" w:rsidP="00000000" w:rsidRDefault="00000000" w:rsidRPr="00000000" w14:paraId="00000007">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08">
      <w:pPr>
        <w:spacing w:line="276" w:lineRule="auto"/>
        <w:rPr>
          <w:rFonts w:ascii="Calibri" w:cs="Calibri" w:eastAsia="Calibri" w:hAnsi="Calibri"/>
          <w:sz w:val="12"/>
          <w:szCs w:val="12"/>
        </w:rPr>
      </w:pPr>
      <w:r w:rsidDel="00000000" w:rsidR="00000000" w:rsidRPr="00000000">
        <w:rPr>
          <w:rtl w:val="0"/>
        </w:rPr>
      </w:r>
    </w:p>
    <w:tbl>
      <w:tblPr>
        <w:tblStyle w:val="Table3"/>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51"/>
        <w:gridCol w:w="3589"/>
        <w:gridCol w:w="1757"/>
        <w:gridCol w:w="2663"/>
        <w:tblGridChange w:id="0">
          <w:tblGrid>
            <w:gridCol w:w="1351"/>
            <w:gridCol w:w="3589"/>
            <w:gridCol w:w="1757"/>
            <w:gridCol w:w="2663"/>
          </w:tblGrid>
        </w:tblGridChange>
      </w:tblGrid>
      <w:tr>
        <w:trPr>
          <w:cantSplit w:val="0"/>
          <w:tblHeader w:val="0"/>
        </w:trPr>
        <w:tc>
          <w:tcPr>
            <w:vAlign w:val="bottom"/>
          </w:tcPr>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Phone</w:t>
            </w:r>
          </w:p>
        </w:tc>
        <w:tc>
          <w:tcPr>
            <w:tcBorders>
              <w:bottom w:color="000000" w:space="0" w:sz="4" w:val="single"/>
            </w:tcBorders>
            <w:vAlign w:val="bottom"/>
          </w:tcPr>
          <w:p w:rsidR="00000000" w:rsidDel="00000000" w:rsidP="00000000" w:rsidRDefault="00000000" w:rsidRPr="00000000" w14:paraId="0000000A">
            <w:pPr>
              <w:rPr>
                <w:rFonts w:ascii="Calibri" w:cs="Calibri" w:eastAsia="Calibri" w:hAnsi="Calibri"/>
              </w:rPr>
            </w:pPr>
            <w:r w:rsidDel="00000000" w:rsidR="00000000" w:rsidRPr="00000000">
              <w:rPr>
                <w:rtl w:val="0"/>
              </w:rPr>
            </w:r>
          </w:p>
        </w:tc>
        <w:tc>
          <w:tcPr>
            <w:vAlign w:val="bottom"/>
          </w:tcPr>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AU Student ID</w:t>
            </w:r>
          </w:p>
        </w:tc>
        <w:tc>
          <w:tcPr>
            <w:tcBorders>
              <w:bottom w:color="000000" w:space="0" w:sz="4" w:val="single"/>
            </w:tcBorders>
            <w:vAlign w:val="bottom"/>
          </w:tcPr>
          <w:p w:rsidR="00000000" w:rsidDel="00000000" w:rsidP="00000000" w:rsidRDefault="00000000" w:rsidRPr="00000000" w14:paraId="0000000C">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0D">
      <w:pPr>
        <w:spacing w:line="276" w:lineRule="auto"/>
        <w:rPr>
          <w:rFonts w:ascii="Calibri" w:cs="Calibri" w:eastAsia="Calibri" w:hAnsi="Calibri"/>
          <w:sz w:val="18"/>
          <w:szCs w:val="18"/>
        </w:rPr>
      </w:pPr>
      <w:r w:rsidDel="00000000" w:rsidR="00000000" w:rsidRPr="00000000">
        <w:rPr>
          <w:rtl w:val="0"/>
        </w:rPr>
      </w:r>
    </w:p>
    <w:tbl>
      <w:tblPr>
        <w:tblStyle w:val="Table4"/>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5cd1" w:val="clear"/>
          </w:tcPr>
          <w:p w:rsidR="00000000" w:rsidDel="00000000" w:rsidP="00000000" w:rsidRDefault="00000000" w:rsidRPr="00000000" w14:paraId="0000000E">
            <w:pP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PART TWO – Subject of Complaint</w:t>
            </w:r>
          </w:p>
        </w:tc>
      </w:tr>
    </w:tbl>
    <w:p w:rsidR="00000000" w:rsidDel="00000000" w:rsidP="00000000" w:rsidRDefault="00000000" w:rsidRPr="00000000" w14:paraId="0000000F">
      <w:pPr>
        <w:spacing w:line="276" w:lineRule="auto"/>
        <w:rPr>
          <w:rFonts w:ascii="Calibri" w:cs="Calibri" w:eastAsia="Calibri" w:hAnsi="Calibri"/>
          <w:sz w:val="12"/>
          <w:szCs w:val="12"/>
        </w:rPr>
      </w:pPr>
      <w:r w:rsidDel="00000000" w:rsidR="00000000" w:rsidRPr="00000000">
        <w:rPr>
          <w:rtl w:val="0"/>
        </w:rPr>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352"/>
        <w:gridCol w:w="8008"/>
        <w:tblGridChange w:id="0">
          <w:tblGrid>
            <w:gridCol w:w="1352"/>
            <w:gridCol w:w="8008"/>
          </w:tblGrid>
        </w:tblGridChange>
      </w:tblGrid>
      <w:tr>
        <w:trPr>
          <w:cantSplit w:val="0"/>
          <w:tblHeader w:val="0"/>
        </w:trPr>
        <w:tc>
          <w:tcPr>
            <w:vAlign w:val="bottom"/>
          </w:tcPr>
          <w:p w:rsidR="00000000" w:rsidDel="00000000" w:rsidP="00000000" w:rsidRDefault="00000000" w:rsidRPr="00000000" w14:paraId="00000010">
            <w:pPr>
              <w:rPr>
                <w:rFonts w:ascii="Calibri" w:cs="Calibri" w:eastAsia="Calibri" w:hAnsi="Calibri"/>
              </w:rPr>
            </w:pPr>
            <w:r w:rsidDel="00000000" w:rsidR="00000000" w:rsidRPr="00000000">
              <w:rPr>
                <w:rFonts w:ascii="Calibri" w:cs="Calibri" w:eastAsia="Calibri" w:hAnsi="Calibri"/>
                <w:rtl w:val="0"/>
              </w:rPr>
              <w:t xml:space="preserve">Name</w:t>
            </w:r>
          </w:p>
        </w:tc>
        <w:tc>
          <w:tcPr>
            <w:tcBorders>
              <w:bottom w:color="000000" w:space="0" w:sz="4" w:val="single"/>
            </w:tcBorders>
            <w:vAlign w:val="bottom"/>
          </w:tcPr>
          <w:p w:rsidR="00000000" w:rsidDel="00000000" w:rsidP="00000000" w:rsidRDefault="00000000" w:rsidRPr="00000000" w14:paraId="00000011">
            <w:pPr>
              <w:rPr>
                <w:rFonts w:ascii="Calibri" w:cs="Calibri" w:eastAsia="Calibri" w:hAnsi="Calibri"/>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12">
            <w:pPr>
              <w:rPr>
                <w:rFonts w:ascii="Calibri" w:cs="Calibri" w:eastAsia="Calibri" w:hAnsi="Calibri"/>
              </w:rPr>
            </w:pPr>
            <w:r w:rsidDel="00000000" w:rsidR="00000000" w:rsidRPr="00000000">
              <w:rPr>
                <w:rtl w:val="0"/>
              </w:rPr>
            </w:r>
          </w:p>
        </w:tc>
        <w:tc>
          <w:tcPr>
            <w:tcBorders>
              <w:top w:color="000000" w:space="0" w:sz="4" w:val="single"/>
            </w:tcBorders>
            <w:vAlign w:val="bottom"/>
          </w:tcPr>
          <w:p w:rsidR="00000000" w:rsidDel="00000000" w:rsidP="00000000" w:rsidRDefault="00000000" w:rsidRPr="00000000" w14:paraId="00000013">
            <w:pPr>
              <w:rPr>
                <w:rFonts w:ascii="Calibri" w:cs="Calibri" w:eastAsia="Calibri" w:hAnsi="Calibri"/>
                <w:i w:val="1"/>
                <w:iCs w:val="1"/>
              </w:rPr>
            </w:pPr>
            <w:r w:rsidDel="00000000" w:rsidR="00000000" w:rsidRPr="00000000">
              <w:rPr>
                <w:rtl w:val="0"/>
              </w:rPr>
            </w:r>
          </w:p>
        </w:tc>
      </w:tr>
    </w:tbl>
    <w:p w:rsidR="00000000" w:rsidDel="00000000" w:rsidP="00000000" w:rsidRDefault="00000000" w:rsidRPr="00000000" w14:paraId="00000014">
      <w:pPr>
        <w:spacing w:line="276" w:lineRule="auto"/>
        <w:rPr>
          <w:rFonts w:ascii="Calibri" w:cs="Calibri" w:eastAsia="Calibri" w:hAnsi="Calibri"/>
          <w:sz w:val="20"/>
          <w:szCs w:val="20"/>
        </w:rPr>
      </w:pPr>
      <w:r w:rsidDel="00000000" w:rsidR="00000000" w:rsidRPr="00000000">
        <w:rPr>
          <w:rFonts w:ascii="Calibri" w:cs="Calibri" w:eastAsia="Calibri" w:hAnsi="Calibri"/>
          <w:sz w:val="10"/>
          <w:szCs w:val="10"/>
          <w:rtl w:val="0"/>
        </w:rPr>
        <w:t xml:space="preserve"> </w:t>
      </w:r>
      <w:r w:rsidDel="00000000" w:rsidR="00000000" w:rsidRPr="00000000">
        <w:rPr>
          <w:rFonts w:ascii="Calibri" w:cs="Calibri" w:eastAsia="Calibri" w:hAnsi="Calibri"/>
          <w:i w:val="1"/>
          <w:iCs w:val="1"/>
          <w:sz w:val="20"/>
          <w:szCs w:val="20"/>
          <w:rtl w:val="0"/>
        </w:rPr>
        <w:t xml:space="preserve">If your complaint is not about a person, just enter the subject of the complaint above. (i.e. ballots, etc.).</w:t>
      </w:r>
      <w:r w:rsidDel="00000000" w:rsidR="00000000" w:rsidRPr="00000000">
        <w:rPr>
          <w:rtl w:val="0"/>
        </w:rPr>
      </w:r>
    </w:p>
    <w:p w:rsidR="00000000" w:rsidDel="00000000" w:rsidP="00000000" w:rsidRDefault="00000000" w:rsidRPr="00000000" w14:paraId="00000015">
      <w:pPr>
        <w:spacing w:line="276" w:lineRule="auto"/>
        <w:rPr>
          <w:rFonts w:ascii="Calibri" w:cs="Calibri" w:eastAsia="Calibri" w:hAnsi="Calibri"/>
          <w:sz w:val="12"/>
          <w:szCs w:val="12"/>
        </w:rPr>
      </w:pPr>
      <w:r w:rsidDel="00000000" w:rsidR="00000000" w:rsidRPr="00000000">
        <w:rPr>
          <w:rFonts w:ascii="Calibri" w:cs="Calibri" w:eastAsia="Calibri" w:hAnsi="Calibri"/>
          <w:sz w:val="12"/>
          <w:szCs w:val="12"/>
          <w:rtl w:val="0"/>
        </w:rPr>
        <w:tab/>
        <w:tab/>
        <w:t xml:space="preserve"> </w:t>
      </w:r>
    </w:p>
    <w:tbl>
      <w:tblPr>
        <w:tblStyle w:val="Table6"/>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5cd1" w:val="clear"/>
          </w:tcPr>
          <w:p w:rsidR="00000000" w:rsidDel="00000000" w:rsidP="00000000" w:rsidRDefault="00000000" w:rsidRPr="00000000" w14:paraId="00000016">
            <w:pP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PART THREE – Statement of Facts</w:t>
            </w:r>
          </w:p>
        </w:tc>
      </w:tr>
    </w:tbl>
    <w:p w:rsidR="00000000" w:rsidDel="00000000" w:rsidP="00000000" w:rsidRDefault="00000000" w:rsidRPr="00000000" w14:paraId="00000017">
      <w:pPr>
        <w:spacing w:line="276" w:lineRule="auto"/>
        <w:rPr>
          <w:rFonts w:ascii="Calibri" w:cs="Calibri" w:eastAsia="Calibri" w:hAnsi="Calibri"/>
          <w:sz w:val="12"/>
          <w:szCs w:val="12"/>
        </w:rPr>
      </w:pPr>
      <w:r w:rsidDel="00000000" w:rsidR="00000000" w:rsidRPr="00000000">
        <w:rPr>
          <w:rtl w:val="0"/>
        </w:rPr>
      </w:r>
    </w:p>
    <w:tbl>
      <w:tblPr>
        <w:tblStyle w:val="Table7"/>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6745"/>
        <w:tblGridChange w:id="0">
          <w:tblGrid>
            <w:gridCol w:w="2605"/>
            <w:gridCol w:w="6745"/>
          </w:tblGrid>
        </w:tblGridChange>
      </w:tblGrid>
      <w:tr>
        <w:trPr>
          <w:cantSplit w:val="0"/>
          <w:tblHeader w:val="0"/>
        </w:trPr>
        <w:tc>
          <w:tcPr>
            <w:vMerge w:val="restart"/>
          </w:tcPr>
          <w:p w:rsidR="00000000" w:rsidDel="00000000" w:rsidP="00000000" w:rsidRDefault="00000000" w:rsidRPr="00000000" w14:paraId="00000018">
            <w:pPr>
              <w:rPr>
                <w:rFonts w:ascii="Calibri" w:cs="Calibri" w:eastAsia="Calibri" w:hAnsi="Calibri"/>
              </w:rPr>
            </w:pPr>
            <w:r w:rsidDel="00000000" w:rsidR="00000000" w:rsidRPr="00000000">
              <w:rPr>
                <w:rFonts w:ascii="Calibri" w:cs="Calibri" w:eastAsia="Calibri" w:hAnsi="Calibri"/>
                <w:rtl w:val="0"/>
              </w:rPr>
              <w:t xml:space="preserve">Date(s) and time(s) of alleged event(s):</w:t>
            </w:r>
          </w:p>
        </w:tc>
        <w:tc>
          <w:tcPr>
            <w:tcBorders>
              <w:bottom w:color="000000" w:space="0" w:sz="4" w:val="single"/>
            </w:tcBorders>
            <w:vAlign w:val="bottom"/>
          </w:tcPr>
          <w:p w:rsidR="00000000" w:rsidDel="00000000" w:rsidP="00000000" w:rsidRDefault="00000000" w:rsidRPr="00000000" w14:paraId="00000019">
            <w:pPr>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A">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1B">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1C">
      <w:pPr>
        <w:spacing w:line="276" w:lineRule="auto"/>
        <w:rPr>
          <w:rFonts w:ascii="Calibri" w:cs="Calibri" w:eastAsia="Calibri" w:hAnsi="Calibri"/>
          <w:sz w:val="12"/>
          <w:szCs w:val="12"/>
        </w:rPr>
      </w:pPr>
      <w:r w:rsidDel="00000000" w:rsidR="00000000" w:rsidRPr="00000000">
        <w:rPr>
          <w:rtl w:val="0"/>
        </w:rPr>
      </w:r>
    </w:p>
    <w:tbl>
      <w:tblPr>
        <w:tblStyle w:val="Table8"/>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6745"/>
        <w:tblGridChange w:id="0">
          <w:tblGrid>
            <w:gridCol w:w="2605"/>
            <w:gridCol w:w="6745"/>
          </w:tblGrid>
        </w:tblGridChange>
      </w:tblGrid>
      <w:tr>
        <w:trPr>
          <w:cantSplit w:val="0"/>
          <w:tblHeader w:val="0"/>
        </w:trPr>
        <w:tc>
          <w:tcPr>
            <w:vMerge w:val="restart"/>
          </w:tcPr>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Location(s) of alleged event(s):</w:t>
            </w:r>
          </w:p>
        </w:tc>
        <w:tc>
          <w:tcPr>
            <w:tcBorders>
              <w:bottom w:color="000000" w:space="0" w:sz="4" w:val="single"/>
            </w:tcBorders>
            <w:vAlign w:val="bottom"/>
          </w:tcPr>
          <w:p w:rsidR="00000000" w:rsidDel="00000000" w:rsidP="00000000" w:rsidRDefault="00000000" w:rsidRPr="00000000" w14:paraId="0000001E">
            <w:pPr>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1F">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20">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1">
      <w:pPr>
        <w:spacing w:line="276" w:lineRule="auto"/>
        <w:rPr>
          <w:rFonts w:ascii="Calibri" w:cs="Calibri" w:eastAsia="Calibri" w:hAnsi="Calibri"/>
          <w:sz w:val="12"/>
          <w:szCs w:val="12"/>
        </w:rPr>
      </w:pPr>
      <w:r w:rsidDel="00000000" w:rsidR="00000000" w:rsidRPr="00000000">
        <w:rPr>
          <w:rtl w:val="0"/>
        </w:rPr>
      </w:r>
    </w:p>
    <w:tbl>
      <w:tblPr>
        <w:tblStyle w:val="Table9"/>
        <w:tblW w:w="93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605"/>
        <w:gridCol w:w="6745"/>
        <w:tblGridChange w:id="0">
          <w:tblGrid>
            <w:gridCol w:w="2605"/>
            <w:gridCol w:w="6745"/>
          </w:tblGrid>
        </w:tblGridChange>
      </w:tblGrid>
      <w:tr>
        <w:trPr>
          <w:cantSplit w:val="0"/>
          <w:tblHeader w:val="0"/>
        </w:trPr>
        <w:tc>
          <w:tcPr>
            <w:vMerge w:val="restart"/>
          </w:tcPr>
          <w:p w:rsidR="00000000" w:rsidDel="00000000" w:rsidP="00000000" w:rsidRDefault="00000000" w:rsidRPr="00000000" w14:paraId="00000022">
            <w:pPr>
              <w:rPr>
                <w:rFonts w:ascii="Calibri" w:cs="Calibri" w:eastAsia="Calibri" w:hAnsi="Calibri"/>
              </w:rPr>
            </w:pPr>
            <w:r w:rsidDel="00000000" w:rsidR="00000000" w:rsidRPr="00000000">
              <w:rPr>
                <w:rFonts w:ascii="Calibri" w:cs="Calibri" w:eastAsia="Calibri" w:hAnsi="Calibri"/>
                <w:rtl w:val="0"/>
              </w:rPr>
              <w:t xml:space="preserve">Names of other witnesses or victims (if applicable)</w:t>
            </w:r>
          </w:p>
        </w:tc>
        <w:tc>
          <w:tcPr>
            <w:tcBorders>
              <w:bottom w:color="000000" w:space="0" w:sz="4" w:val="single"/>
            </w:tcBorders>
            <w:vAlign w:val="bottom"/>
          </w:tcPr>
          <w:p w:rsidR="00000000" w:rsidDel="00000000" w:rsidP="00000000" w:rsidRDefault="00000000" w:rsidRPr="00000000" w14:paraId="00000023">
            <w:pPr>
              <w:rPr>
                <w:rFonts w:ascii="Calibri" w:cs="Calibri" w:eastAsia="Calibri" w:hAnsi="Calibri"/>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024">
            <w:pPr>
              <w:widowControl w:val="0"/>
              <w:spacing w:line="276" w:lineRule="auto"/>
              <w:rPr>
                <w:rFonts w:ascii="Calibri" w:cs="Calibri" w:eastAsia="Calibri" w:hAnsi="Calibri"/>
              </w:rPr>
            </w:pPr>
            <w:r w:rsidDel="00000000" w:rsidR="00000000" w:rsidRPr="00000000">
              <w:rPr>
                <w:rtl w:val="0"/>
              </w:rPr>
            </w:r>
          </w:p>
        </w:tc>
        <w:tc>
          <w:tcPr>
            <w:tcBorders>
              <w:top w:color="000000" w:space="0" w:sz="4" w:val="single"/>
              <w:bottom w:color="000000" w:space="0" w:sz="4" w:val="single"/>
            </w:tcBorders>
            <w:vAlign w:val="bottom"/>
          </w:tcPr>
          <w:p w:rsidR="00000000" w:rsidDel="00000000" w:rsidP="00000000" w:rsidRDefault="00000000" w:rsidRPr="00000000" w14:paraId="00000025">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026">
      <w:pPr>
        <w:spacing w:line="276"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7">
      <w:pPr>
        <w:spacing w:line="276"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8">
      <w:pPr>
        <w:spacing w:line="276" w:lineRule="auto"/>
        <w:rPr>
          <w:rFonts w:ascii="Calibri" w:cs="Calibri" w:eastAsia="Calibri" w:hAnsi="Calibri"/>
          <w:sz w:val="12"/>
          <w:szCs w:val="12"/>
        </w:rPr>
      </w:pPr>
      <w:r w:rsidDel="00000000" w:rsidR="00000000" w:rsidRPr="00000000">
        <w:rPr>
          <w:rtl w:val="0"/>
        </w:rPr>
      </w:r>
    </w:p>
    <w:tbl>
      <w:tblPr>
        <w:tblStyle w:val="Table10"/>
        <w:tblW w:w="936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360"/>
        <w:tblGridChange w:id="0">
          <w:tblGrid>
            <w:gridCol w:w="936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5cd1" w:val="clear"/>
          </w:tcPr>
          <w:p w:rsidR="00000000" w:rsidDel="00000000" w:rsidP="00000000" w:rsidRDefault="00000000" w:rsidRPr="00000000" w14:paraId="00000029">
            <w:pPr>
              <w:rPr>
                <w:rFonts w:ascii="Calibri" w:cs="Calibri" w:eastAsia="Calibri" w:hAnsi="Calibri"/>
                <w:b w:val="1"/>
                <w:bCs w:val="1"/>
                <w:color w:val="ffffff"/>
                <w:sz w:val="28"/>
                <w:szCs w:val="28"/>
              </w:rPr>
            </w:pPr>
            <w:r w:rsidDel="00000000" w:rsidR="00000000" w:rsidRPr="00000000">
              <w:rPr>
                <w:rFonts w:ascii="Calibri" w:cs="Calibri" w:eastAsia="Calibri" w:hAnsi="Calibri"/>
                <w:b w:val="1"/>
                <w:bCs w:val="1"/>
                <w:color w:val="ffffff"/>
                <w:sz w:val="28"/>
                <w:szCs w:val="28"/>
                <w:rtl w:val="0"/>
              </w:rPr>
              <w:t xml:space="preserve">PART FOUR – Description of Complaint</w:t>
            </w:r>
          </w:p>
        </w:tc>
      </w:tr>
    </w:tbl>
    <w:p w:rsidR="00000000" w:rsidDel="00000000" w:rsidP="00000000" w:rsidRDefault="00000000" w:rsidRPr="00000000" w14:paraId="0000002A">
      <w:pPr>
        <w:spacing w:line="276" w:lineRule="auto"/>
        <w:rPr>
          <w:rFonts w:ascii="Calibri" w:cs="Calibri" w:eastAsia="Calibri" w:hAnsi="Calibri"/>
          <w:sz w:val="12"/>
          <w:szCs w:val="12"/>
        </w:rPr>
      </w:pPr>
      <w:r w:rsidDel="00000000" w:rsidR="00000000" w:rsidRPr="00000000">
        <w:rPr>
          <w:rtl w:val="0"/>
        </w:rPr>
      </w:r>
    </w:p>
    <w:p w:rsidR="00000000" w:rsidDel="00000000" w:rsidP="00000000" w:rsidRDefault="00000000" w:rsidRPr="00000000" w14:paraId="0000002B">
      <w:pPr>
        <w:spacing w:line="276" w:lineRule="auto"/>
        <w:rPr>
          <w:rFonts w:ascii="Calibri" w:cs="Calibri" w:eastAsia="Calibri" w:hAnsi="Calibri"/>
        </w:rPr>
      </w:pPr>
      <w:r w:rsidDel="00000000" w:rsidR="00000000" w:rsidRPr="00000000">
        <w:rPr>
          <w:rFonts w:ascii="Calibri" w:cs="Calibri" w:eastAsia="Calibri" w:hAnsi="Calibri"/>
          <w:rtl w:val="0"/>
        </w:rPr>
        <w:t xml:space="preserve">Please describe your complaint in detail. Include which section(s) of the AUSU policies or bylaws that you feel were violated, and provide supporting evidence if possible. Use as much space as you need. </w:t>
      </w:r>
    </w:p>
    <w:p w:rsidR="00000000" w:rsidDel="00000000" w:rsidP="00000000" w:rsidRDefault="00000000" w:rsidRPr="00000000" w14:paraId="0000002C">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spacing w:line="276" w:lineRule="auto"/>
        <w:rPr>
          <w:rFonts w:ascii="Calibri" w:cs="Calibri" w:eastAsia="Calibri" w:hAnsi="Calibri"/>
        </w:rPr>
      </w:pPr>
      <w:r w:rsidDel="00000000" w:rsidR="00000000" w:rsidRPr="00000000">
        <w:rPr>
          <w:rFonts w:ascii="Calibri" w:cs="Calibri" w:eastAsia="Calibri" w:hAnsi="Calibri"/>
          <w:color w:val="808080"/>
          <w:rtl w:val="0"/>
        </w:rPr>
        <w:t xml:space="preserve">Click or tap here to enter text.</w:t>
      </w:r>
      <w:r w:rsidDel="00000000" w:rsidR="00000000" w:rsidRPr="00000000">
        <w:rPr>
          <w:rtl w:val="0"/>
        </w:rPr>
      </w:r>
    </w:p>
    <w:p w:rsidR="00000000" w:rsidDel="00000000" w:rsidP="00000000" w:rsidRDefault="00000000" w:rsidRPr="00000000" w14:paraId="0000002E">
      <w:pPr>
        <w:spacing w:line="276" w:lineRule="auto"/>
        <w:rPr>
          <w:rFonts w:ascii="Arial Black" w:cs="Arial Black" w:eastAsia="Arial Black" w:hAnsi="Arial Black"/>
          <w:b w:val="1"/>
          <w:bCs w:val="1"/>
          <w:color w:val="ec6e2e"/>
          <w:sz w:val="40"/>
          <w:szCs w:val="40"/>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tabs>
        <w:tab w:val="center" w:leader="none" w:pos="4680"/>
        <w:tab w:val="right" w:leader="none" w:pos="9360"/>
      </w:tabs>
      <w:spacing w:line="240"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The personal information requested on this form is collected in adherence to the Personal Information Protection Act (PIPA) and will only be used for the purpose of investigating the election complaint and verifying your status as an AUSU member. If you have any questions about the collection of your personal information, please contact AUSU at </w:t>
    </w:r>
    <w:hyperlink r:id="rId1">
      <w:r w:rsidDel="00000000" w:rsidR="00000000" w:rsidRPr="00000000">
        <w:rPr>
          <w:rFonts w:ascii="Calibri" w:cs="Calibri" w:eastAsia="Calibri" w:hAnsi="Calibri"/>
          <w:color w:val="0000ff"/>
          <w:sz w:val="18"/>
          <w:szCs w:val="18"/>
          <w:u w:val="single"/>
          <w:rtl w:val="0"/>
        </w:rPr>
        <w:t xml:space="preserve">ausu@ausu.org</w:t>
      </w:r>
    </w:hyperlink>
    <w:r w:rsidDel="00000000" w:rsidR="00000000" w:rsidRPr="00000000">
      <w:rPr>
        <w:rFonts w:ascii="Calibri" w:cs="Calibri" w:eastAsia="Calibri" w:hAnsi="Calibri"/>
        <w:sz w:val="18"/>
        <w:szCs w:val="18"/>
        <w:rtl w:val="0"/>
      </w:rPr>
      <w:t xml:space="preserve">. </w:t>
    </w:r>
  </w:p>
  <w:p w:rsidR="00000000" w:rsidDel="00000000" w:rsidP="00000000" w:rsidRDefault="00000000" w:rsidRPr="00000000" w14:paraId="00000033">
    <w:pPr>
      <w:tabs>
        <w:tab w:val="center" w:leader="none" w:pos="4680"/>
        <w:tab w:val="right" w:leader="none" w:pos="9360"/>
      </w:tabs>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0">
    <w:pPr>
      <w:tabs>
        <w:tab w:val="right" w:leader="none" w:pos="9360"/>
      </w:tabs>
      <w:spacing w:line="276" w:lineRule="auto"/>
      <w:jc w:val="right"/>
      <w:rPr>
        <w:rFonts w:ascii="Calibri" w:cs="Calibri" w:eastAsia="Calibri" w:hAnsi="Calibri"/>
        <w:b w:val="1"/>
        <w:bCs w:val="1"/>
        <w:color w:val="005cd1"/>
        <w:sz w:val="28"/>
        <w:szCs w:val="28"/>
      </w:rPr>
    </w:pPr>
    <w:bookmarkStart w:colFirst="0" w:colLast="0" w:name="_dq8sbztius5d" w:id="0"/>
    <w:bookmarkEnd w:id="0"/>
    <w:r w:rsidDel="00000000" w:rsidR="00000000" w:rsidRPr="00000000">
      <w:rPr>
        <w:rFonts w:ascii="Calibri" w:cs="Calibri" w:eastAsia="Calibri" w:hAnsi="Calibri"/>
        <w:b w:val="1"/>
        <w:bCs w:val="1"/>
        <w:color w:val="005cd1"/>
        <w:sz w:val="28"/>
        <w:szCs w:val="28"/>
        <w:rtl w:val="0"/>
      </w:rPr>
      <w:t xml:space="preserve">AUSU General Election 2026</w:t>
    </w:r>
    <w:r w:rsidDel="00000000" w:rsidR="00000000" w:rsidRPr="00000000">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972820" cy="97282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72820" cy="972820"/>
                  </a:xfrm>
                  <a:prstGeom prst="rect"/>
                  <a:ln/>
                </pic:spPr>
              </pic:pic>
            </a:graphicData>
          </a:graphic>
        </wp:anchor>
      </w:drawing>
    </w:r>
  </w:p>
  <w:p w:rsidR="00000000" w:rsidDel="00000000" w:rsidP="00000000" w:rsidRDefault="00000000" w:rsidRPr="00000000" w14:paraId="00000031">
    <w:pPr>
      <w:tabs>
        <w:tab w:val="right" w:leader="none" w:pos="9360"/>
      </w:tabs>
      <w:spacing w:line="276" w:lineRule="auto"/>
      <w:jc w:val="right"/>
      <w:rPr/>
    </w:pPr>
    <w:bookmarkStart w:colFirst="0" w:colLast="0" w:name="_m1l809onogid" w:id="1"/>
    <w:bookmarkEnd w:id="1"/>
    <w:r w:rsidDel="00000000" w:rsidR="00000000" w:rsidRPr="00000000">
      <w:rPr>
        <w:rFonts w:ascii="Calibri" w:cs="Calibri" w:eastAsia="Calibri" w:hAnsi="Calibri"/>
        <w:b w:val="1"/>
        <w:bCs w:val="1"/>
        <w:color w:val="ec6e2e"/>
        <w:sz w:val="28"/>
        <w:szCs w:val="28"/>
        <w:rtl w:val="0"/>
      </w:rPr>
      <w:t xml:space="preserve">Form 9 – Candidate Questionnaire</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8">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9">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cro@ausu.org"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footer1.xml.rels><?xml version="1.0" encoding="UTF-8" standalone="yes"?><Relationships xmlns="http://schemas.openxmlformats.org/package/2006/relationships"><Relationship Id="rId1" Type="http://schemas.openxmlformats.org/officeDocument/2006/relationships/hyperlink" Target="mailto:admin@ausu.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